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285A" w14:textId="13CDAF03" w:rsidR="002C773A" w:rsidRDefault="00A45A8E" w:rsidP="00FD59C7">
      <w:pPr>
        <w:pStyle w:val="NoSpacing"/>
        <w:jc w:val="both"/>
        <w:rPr>
          <w:rFonts w:ascii="Times New Roman" w:hAnsi="Times New Roman" w:cs="Times New Roman"/>
          <w:b/>
          <w:bCs/>
          <w:color w:val="002060"/>
          <w:lang w:val="es-DO"/>
        </w:rPr>
      </w:pPr>
      <w:bookmarkStart w:id="0" w:name="_Hlk137529215"/>
      <w:r w:rsidRPr="00FD59C7">
        <w:rPr>
          <w:rFonts w:ascii="Times New Roman" w:hAnsi="Times New Roman" w:cs="Times New Roman"/>
          <w:b/>
          <w:bCs/>
          <w:color w:val="002060"/>
          <w:lang w:val="es-DO"/>
        </w:rPr>
        <w:t>Mary's Sena Pérez</w:t>
      </w:r>
      <w:bookmarkEnd w:id="0"/>
      <w:r w:rsidRPr="00FD59C7">
        <w:rPr>
          <w:rFonts w:ascii="Times New Roman" w:hAnsi="Times New Roman" w:cs="Times New Roman"/>
          <w:b/>
          <w:bCs/>
          <w:color w:val="002060"/>
          <w:lang w:val="es-DO"/>
        </w:rPr>
        <w:t xml:space="preserve">, </w:t>
      </w:r>
    </w:p>
    <w:p w14:paraId="77C9B38A" w14:textId="4A0ECE48" w:rsidR="000178AF" w:rsidRDefault="000178AF" w:rsidP="00FD59C7">
      <w:pPr>
        <w:pStyle w:val="NoSpacing"/>
        <w:jc w:val="both"/>
        <w:rPr>
          <w:rFonts w:ascii="Times New Roman" w:hAnsi="Times New Roman" w:cs="Times New Roman"/>
          <w:b/>
          <w:bCs/>
          <w:color w:val="002060"/>
          <w:lang w:val="es-DO"/>
        </w:rPr>
      </w:pPr>
      <w:r>
        <w:rPr>
          <w:rFonts w:ascii="Times New Roman" w:hAnsi="Times New Roman" w:cs="Times New Roman"/>
          <w:b/>
          <w:bCs/>
          <w:color w:val="002060"/>
          <w:lang w:val="es-DO"/>
        </w:rPr>
        <w:t xml:space="preserve">Presidente y CEO </w:t>
      </w:r>
    </w:p>
    <w:p w14:paraId="02277602" w14:textId="26486C26" w:rsidR="000178AF" w:rsidRPr="00FD59C7" w:rsidRDefault="000178AF" w:rsidP="00FD59C7">
      <w:pPr>
        <w:pStyle w:val="NoSpacing"/>
        <w:jc w:val="both"/>
        <w:rPr>
          <w:rFonts w:ascii="Times New Roman" w:hAnsi="Times New Roman" w:cs="Times New Roman"/>
          <w:b/>
          <w:bCs/>
          <w:color w:val="002060"/>
          <w:lang w:val="es-DO"/>
        </w:rPr>
      </w:pPr>
      <w:r>
        <w:rPr>
          <w:rFonts w:ascii="Times New Roman" w:hAnsi="Times New Roman" w:cs="Times New Roman"/>
          <w:b/>
          <w:bCs/>
          <w:color w:val="002060"/>
          <w:lang w:val="es-DO"/>
        </w:rPr>
        <w:t>Fundación Misionera Naturaleza y Salud, (FUMINASA) Inc.</w:t>
      </w:r>
    </w:p>
    <w:p w14:paraId="5B4CF531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b/>
          <w:bCs/>
          <w:color w:val="002060"/>
          <w:lang w:val="es-DO"/>
        </w:rPr>
      </w:pPr>
    </w:p>
    <w:p w14:paraId="6C7363DB" w14:textId="21CAC790" w:rsidR="00FD59C7" w:rsidRPr="00FD59C7" w:rsidRDefault="00FD59C7" w:rsidP="00FD59C7">
      <w:pPr>
        <w:pStyle w:val="NoSpacing"/>
        <w:jc w:val="center"/>
        <w:rPr>
          <w:rFonts w:ascii="Times New Roman" w:hAnsi="Times New Roman" w:cs="Times New Roman"/>
          <w:lang w:val="es-DO"/>
        </w:rPr>
      </w:pPr>
      <w:r w:rsidRPr="00FD59C7">
        <w:rPr>
          <w:rFonts w:ascii="Times New Roman" w:hAnsi="Times New Roman" w:cs="Times New Roman"/>
          <w:noProof/>
        </w:rPr>
        <w:drawing>
          <wp:inline distT="0" distB="0" distL="0" distR="0" wp14:anchorId="7B56B4A7" wp14:editId="485D6699">
            <wp:extent cx="4800600" cy="5580380"/>
            <wp:effectExtent l="0" t="0" r="0" b="1270"/>
            <wp:docPr id="1821844675" name="Picture 1" descr="A person looking up with black 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844675" name="Picture 1" descr="A person looking up with black hai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58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7739F" w14:textId="77777777" w:rsidR="00F96ED3" w:rsidRPr="00FD59C7" w:rsidRDefault="00F96ED3" w:rsidP="00FD59C7">
      <w:pPr>
        <w:pStyle w:val="NoSpacing"/>
        <w:jc w:val="both"/>
        <w:rPr>
          <w:rFonts w:ascii="Times New Roman" w:hAnsi="Times New Roman" w:cs="Times New Roman"/>
          <w:b/>
          <w:bCs/>
          <w:color w:val="002060"/>
          <w:lang w:val="es-DO"/>
        </w:rPr>
      </w:pPr>
    </w:p>
    <w:p w14:paraId="1F37ACFA" w14:textId="77777777" w:rsidR="00932494" w:rsidRPr="00FD59C7" w:rsidRDefault="00932494" w:rsidP="00FD59C7">
      <w:pPr>
        <w:pStyle w:val="NoSpacing"/>
        <w:jc w:val="both"/>
        <w:rPr>
          <w:rFonts w:ascii="Times New Roman" w:hAnsi="Times New Roman" w:cs="Times New Roman"/>
          <w:b/>
          <w:bCs/>
          <w:lang w:val="es-DO"/>
        </w:rPr>
      </w:pPr>
    </w:p>
    <w:p w14:paraId="144DDDD4" w14:textId="77777777" w:rsidR="00F96ED3" w:rsidRPr="00FD59C7" w:rsidRDefault="007A1714" w:rsidP="00FD59C7">
      <w:pPr>
        <w:jc w:val="both"/>
        <w:rPr>
          <w:rFonts w:ascii="Times New Roman" w:hAnsi="Times New Roman" w:cs="Times New Roman"/>
          <w:lang w:val="es-DO"/>
        </w:rPr>
      </w:pPr>
      <w:r w:rsidRPr="00FD59C7">
        <w:rPr>
          <w:rFonts w:ascii="Times New Roman" w:hAnsi="Times New Roman" w:cs="Times New Roman"/>
          <w:b/>
          <w:bCs/>
          <w:lang w:val="es-DO"/>
        </w:rPr>
        <w:t>La Licenciada Mary'</w:t>
      </w:r>
      <w:r w:rsidR="00F96ED3" w:rsidRPr="00FD59C7">
        <w:rPr>
          <w:rFonts w:ascii="Times New Roman" w:hAnsi="Times New Roman" w:cs="Times New Roman"/>
          <w:b/>
          <w:bCs/>
          <w:lang w:val="es-DO"/>
        </w:rPr>
        <w:t xml:space="preserve"> </w:t>
      </w:r>
      <w:r w:rsidRPr="00FD59C7">
        <w:rPr>
          <w:rFonts w:ascii="Times New Roman" w:hAnsi="Times New Roman" w:cs="Times New Roman"/>
          <w:b/>
          <w:bCs/>
          <w:lang w:val="es-DO"/>
        </w:rPr>
        <w:t>Sena Pérez</w:t>
      </w:r>
      <w:r w:rsidRPr="00FD59C7">
        <w:rPr>
          <w:rFonts w:ascii="Times New Roman" w:hAnsi="Times New Roman" w:cs="Times New Roman"/>
          <w:lang w:val="es-DO"/>
        </w:rPr>
        <w:t xml:space="preserve"> es una destacada profesional contable y una líder religiosa en la República Dominicana. </w:t>
      </w:r>
    </w:p>
    <w:p w14:paraId="63042039" w14:textId="4A2B4B41" w:rsidR="00F96ED3" w:rsidRPr="00FD59C7" w:rsidRDefault="007A1714" w:rsidP="00FD59C7">
      <w:pPr>
        <w:jc w:val="both"/>
        <w:rPr>
          <w:rFonts w:ascii="Times New Roman" w:hAnsi="Times New Roman" w:cs="Times New Roman"/>
          <w:lang w:val="es-DO"/>
        </w:rPr>
      </w:pPr>
      <w:r w:rsidRPr="00FD59C7">
        <w:rPr>
          <w:rFonts w:ascii="Times New Roman" w:hAnsi="Times New Roman" w:cs="Times New Roman"/>
          <w:b/>
          <w:bCs/>
          <w:lang w:val="es-DO"/>
        </w:rPr>
        <w:t>Además de su carrera e</w:t>
      </w:r>
      <w:r w:rsidR="00C9360C" w:rsidRPr="00FD59C7">
        <w:rPr>
          <w:rFonts w:ascii="Times New Roman" w:hAnsi="Times New Roman" w:cs="Times New Roman"/>
          <w:b/>
          <w:bCs/>
          <w:lang w:val="es-DO"/>
        </w:rPr>
        <w:t xml:space="preserve">n </w:t>
      </w:r>
      <w:r w:rsidRPr="00FD59C7">
        <w:rPr>
          <w:rFonts w:ascii="Times New Roman" w:hAnsi="Times New Roman" w:cs="Times New Roman"/>
          <w:b/>
          <w:bCs/>
          <w:lang w:val="es-DO"/>
        </w:rPr>
        <w:t>contabilidad</w:t>
      </w:r>
      <w:r w:rsidRPr="00FD59C7">
        <w:rPr>
          <w:rFonts w:ascii="Times New Roman" w:hAnsi="Times New Roman" w:cs="Times New Roman"/>
          <w:lang w:val="es-DO"/>
        </w:rPr>
        <w:t xml:space="preserve">, ha dedicado gran parte de su vida al servicio social y a la predicación del evangelio. </w:t>
      </w:r>
    </w:p>
    <w:p w14:paraId="49263A53" w14:textId="77777777" w:rsidR="00F96ED3" w:rsidRPr="00FD59C7" w:rsidRDefault="007A1714" w:rsidP="00FD59C7">
      <w:pPr>
        <w:jc w:val="both"/>
        <w:rPr>
          <w:rFonts w:ascii="Times New Roman" w:hAnsi="Times New Roman" w:cs="Times New Roman"/>
          <w:lang w:val="es-DO"/>
        </w:rPr>
      </w:pPr>
      <w:r w:rsidRPr="00FD59C7">
        <w:rPr>
          <w:rFonts w:ascii="Times New Roman" w:hAnsi="Times New Roman" w:cs="Times New Roman"/>
          <w:lang w:val="es-DO"/>
        </w:rPr>
        <w:t xml:space="preserve">Ha realizado una gran cantidad de trabajo social en la República Dominicana, brindando asistencia a personas necesitadas, participando en campañas de caridad y organizando eventos comunitarios. </w:t>
      </w:r>
    </w:p>
    <w:p w14:paraId="34DBD31D" w14:textId="77777777" w:rsidR="00F96ED3" w:rsidRPr="00FD59C7" w:rsidRDefault="007A1714" w:rsidP="00FD59C7">
      <w:pPr>
        <w:jc w:val="both"/>
        <w:rPr>
          <w:rFonts w:ascii="Times New Roman" w:hAnsi="Times New Roman" w:cs="Times New Roman"/>
          <w:lang w:val="es-DO"/>
        </w:rPr>
      </w:pPr>
      <w:r w:rsidRPr="00FD59C7">
        <w:rPr>
          <w:rFonts w:ascii="Times New Roman" w:hAnsi="Times New Roman" w:cs="Times New Roman"/>
          <w:lang w:val="es-DO"/>
        </w:rPr>
        <w:t>También es conocida por sus escritos</w:t>
      </w:r>
      <w:r w:rsidR="00F96ED3" w:rsidRPr="00FD59C7">
        <w:rPr>
          <w:rFonts w:ascii="Times New Roman" w:hAnsi="Times New Roman" w:cs="Times New Roman"/>
          <w:lang w:val="es-DO"/>
        </w:rPr>
        <w:t xml:space="preserve">, </w:t>
      </w:r>
      <w:r w:rsidRPr="00FD59C7">
        <w:rPr>
          <w:rFonts w:ascii="Times New Roman" w:hAnsi="Times New Roman" w:cs="Times New Roman"/>
          <w:lang w:val="es-DO"/>
        </w:rPr>
        <w:t>artículos</w:t>
      </w:r>
      <w:r w:rsidR="00F96ED3" w:rsidRPr="00FD59C7">
        <w:rPr>
          <w:rFonts w:ascii="Times New Roman" w:hAnsi="Times New Roman" w:cs="Times New Roman"/>
          <w:lang w:val="es-DO"/>
        </w:rPr>
        <w:t xml:space="preserve"> y transcripciones bíblicas</w:t>
      </w:r>
      <w:r w:rsidRPr="00FD59C7">
        <w:rPr>
          <w:rFonts w:ascii="Times New Roman" w:hAnsi="Times New Roman" w:cs="Times New Roman"/>
          <w:lang w:val="es-DO"/>
        </w:rPr>
        <w:t xml:space="preserve"> publicad</w:t>
      </w:r>
      <w:r w:rsidR="00F96ED3" w:rsidRPr="00FD59C7">
        <w:rPr>
          <w:rFonts w:ascii="Times New Roman" w:hAnsi="Times New Roman" w:cs="Times New Roman"/>
          <w:lang w:val="es-DO"/>
        </w:rPr>
        <w:t>a</w:t>
      </w:r>
      <w:r w:rsidRPr="00FD59C7">
        <w:rPr>
          <w:rFonts w:ascii="Times New Roman" w:hAnsi="Times New Roman" w:cs="Times New Roman"/>
          <w:lang w:val="es-DO"/>
        </w:rPr>
        <w:t xml:space="preserve">s en el periódico digital El País, donde comparte su perspectiva y opiniones sobre diversos temas. </w:t>
      </w:r>
    </w:p>
    <w:p w14:paraId="3578288C" w14:textId="70C0F09E" w:rsidR="00FB0EDB" w:rsidRPr="00FD59C7" w:rsidRDefault="007A1714" w:rsidP="00FD59C7">
      <w:pPr>
        <w:jc w:val="both"/>
        <w:rPr>
          <w:rFonts w:ascii="Times New Roman" w:hAnsi="Times New Roman" w:cs="Times New Roman"/>
          <w:lang w:val="es-DO"/>
        </w:rPr>
      </w:pPr>
      <w:r w:rsidRPr="00FD59C7">
        <w:rPr>
          <w:rFonts w:ascii="Times New Roman" w:hAnsi="Times New Roman" w:cs="Times New Roman"/>
          <w:b/>
          <w:bCs/>
          <w:lang w:val="es-DO"/>
        </w:rPr>
        <w:lastRenderedPageBreak/>
        <w:t>Su ejemplo de liderazgo y servicio desinteresado</w:t>
      </w:r>
      <w:r w:rsidRPr="00FD59C7">
        <w:rPr>
          <w:rFonts w:ascii="Times New Roman" w:hAnsi="Times New Roman" w:cs="Times New Roman"/>
          <w:lang w:val="es-DO"/>
        </w:rPr>
        <w:t xml:space="preserve"> es ciertamente inspirador y ejemplar para muchos en la República Dominicana y en todo el mundo.</w:t>
      </w:r>
    </w:p>
    <w:p w14:paraId="6ACA3530" w14:textId="3F260C1F" w:rsidR="005F4D8F" w:rsidRPr="00FD59C7" w:rsidRDefault="00F96ED3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  <w:r w:rsidRPr="00FD59C7">
        <w:rPr>
          <w:rFonts w:ascii="Times New Roman" w:hAnsi="Times New Roman" w:cs="Times New Roman"/>
          <w:b/>
          <w:bCs/>
          <w:lang w:val="es-DO"/>
        </w:rPr>
        <w:t xml:space="preserve">Conocemos a </w:t>
      </w:r>
      <w:r w:rsidR="00D76E51" w:rsidRPr="00FD59C7">
        <w:rPr>
          <w:rFonts w:ascii="Times New Roman" w:hAnsi="Times New Roman" w:cs="Times New Roman"/>
          <w:b/>
          <w:bCs/>
          <w:lang w:val="es-DO"/>
        </w:rPr>
        <w:t>la Sra. Sena</w:t>
      </w:r>
      <w:r w:rsidRPr="00FD59C7">
        <w:rPr>
          <w:rFonts w:ascii="Times New Roman" w:hAnsi="Times New Roman" w:cs="Times New Roman"/>
          <w:lang w:val="es-DO"/>
        </w:rPr>
        <w:t xml:space="preserve"> y su profundo deseo de hacer las cosas, cuando se propone logra</w:t>
      </w:r>
      <w:r w:rsidR="00D76E51" w:rsidRPr="00FD59C7">
        <w:rPr>
          <w:rFonts w:ascii="Times New Roman" w:hAnsi="Times New Roman" w:cs="Times New Roman"/>
          <w:lang w:val="es-DO"/>
        </w:rPr>
        <w:t>r</w:t>
      </w:r>
      <w:r w:rsidRPr="00FD59C7">
        <w:rPr>
          <w:rFonts w:ascii="Times New Roman" w:hAnsi="Times New Roman" w:cs="Times New Roman"/>
          <w:lang w:val="es-DO"/>
        </w:rPr>
        <w:t xml:space="preserve"> lo que quiere</w:t>
      </w:r>
      <w:r w:rsidR="00D76E51" w:rsidRPr="00FD59C7">
        <w:rPr>
          <w:rFonts w:ascii="Times New Roman" w:hAnsi="Times New Roman" w:cs="Times New Roman"/>
          <w:lang w:val="es-DO"/>
        </w:rPr>
        <w:t xml:space="preserve"> lo realiza</w:t>
      </w:r>
      <w:r w:rsidRPr="00FD59C7">
        <w:rPr>
          <w:rFonts w:ascii="Times New Roman" w:hAnsi="Times New Roman" w:cs="Times New Roman"/>
          <w:lang w:val="es-DO"/>
        </w:rPr>
        <w:t xml:space="preserve"> hasta lograr los objetivos, </w:t>
      </w:r>
      <w:r w:rsidR="00D76E51" w:rsidRPr="00FD59C7">
        <w:rPr>
          <w:rFonts w:ascii="Times New Roman" w:hAnsi="Times New Roman" w:cs="Times New Roman"/>
          <w:lang w:val="es-DO"/>
        </w:rPr>
        <w:t xml:space="preserve">siempre </w:t>
      </w:r>
      <w:r w:rsidRPr="00FD59C7">
        <w:rPr>
          <w:rFonts w:ascii="Times New Roman" w:hAnsi="Times New Roman" w:cs="Times New Roman"/>
          <w:lang w:val="es-DO"/>
        </w:rPr>
        <w:t xml:space="preserve">enfocada no </w:t>
      </w:r>
      <w:r w:rsidR="005F4D8F" w:rsidRPr="00FD59C7">
        <w:rPr>
          <w:rFonts w:ascii="Times New Roman" w:hAnsi="Times New Roman" w:cs="Times New Roman"/>
          <w:lang w:val="es-DO"/>
        </w:rPr>
        <w:t xml:space="preserve">en las cosas materiales sino </w:t>
      </w:r>
      <w:r w:rsidR="00D76E51" w:rsidRPr="00FD59C7">
        <w:rPr>
          <w:rFonts w:ascii="Times New Roman" w:hAnsi="Times New Roman" w:cs="Times New Roman"/>
          <w:lang w:val="es-DO"/>
        </w:rPr>
        <w:t xml:space="preserve">en las cosas </w:t>
      </w:r>
      <w:r w:rsidR="005F4D8F" w:rsidRPr="00FD59C7">
        <w:rPr>
          <w:rFonts w:ascii="Times New Roman" w:hAnsi="Times New Roman" w:cs="Times New Roman"/>
          <w:lang w:val="es-DO"/>
        </w:rPr>
        <w:t>espirituales</w:t>
      </w:r>
      <w:r w:rsidR="00D76E51" w:rsidRPr="00FD59C7">
        <w:rPr>
          <w:rFonts w:ascii="Times New Roman" w:hAnsi="Times New Roman" w:cs="Times New Roman"/>
          <w:lang w:val="es-DO"/>
        </w:rPr>
        <w:t xml:space="preserve">, esto </w:t>
      </w:r>
      <w:r w:rsidR="005F4D8F" w:rsidRPr="00FD59C7">
        <w:rPr>
          <w:rFonts w:ascii="Times New Roman" w:hAnsi="Times New Roman" w:cs="Times New Roman"/>
          <w:lang w:val="es-DO"/>
        </w:rPr>
        <w:t>es su mayor potencial.</w:t>
      </w:r>
    </w:p>
    <w:p w14:paraId="0295985C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</w:p>
    <w:p w14:paraId="3A8E8F6E" w14:textId="77777777" w:rsidR="00FD59C7" w:rsidRDefault="00FD59C7" w:rsidP="00FD59C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lang w:val="es-DO"/>
        </w:rPr>
      </w:pPr>
      <w:r w:rsidRPr="00FD59C7">
        <w:rPr>
          <w:rFonts w:ascii="Times New Roman" w:hAnsi="Times New Roman" w:cs="Times New Roman"/>
          <w:b/>
          <w:bCs/>
          <w:color w:val="002060"/>
          <w:sz w:val="28"/>
          <w:szCs w:val="28"/>
          <w:lang w:val="es-DO"/>
        </w:rPr>
        <w:t xml:space="preserve">Mary's Sena Pérez, </w:t>
      </w:r>
    </w:p>
    <w:p w14:paraId="2A7AC872" w14:textId="77777777" w:rsidR="000F4575" w:rsidRPr="00FD59C7" w:rsidRDefault="000F4575" w:rsidP="000F4575">
      <w:pPr>
        <w:pStyle w:val="NoSpacing"/>
        <w:ind w:left="720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lang w:val="es-DO"/>
        </w:rPr>
      </w:pPr>
    </w:p>
    <w:p w14:paraId="083C7C0B" w14:textId="77777777" w:rsidR="000F4575" w:rsidRDefault="000F4575" w:rsidP="000F4575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4575">
        <w:rPr>
          <w:rFonts w:ascii="Times New Roman" w:hAnsi="Times New Roman" w:cs="Times New Roman"/>
          <w:b/>
          <w:bCs/>
          <w:sz w:val="28"/>
          <w:szCs w:val="28"/>
        </w:rPr>
        <w:t xml:space="preserve">Blogg: </w:t>
      </w:r>
    </w:p>
    <w:p w14:paraId="581F4F65" w14:textId="63859D87" w:rsidR="000F4575" w:rsidRDefault="000F4575" w:rsidP="000F4575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Pr="004A7574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https://senaperez.fuminasa.com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1BBF21C" w14:textId="586202B3" w:rsidR="000F4575" w:rsidRDefault="000F4575" w:rsidP="000F4575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7" w:history="1">
        <w:r w:rsidRPr="004A7574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www.elPais.do/autor/mary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A32273A" w14:textId="5D7AB9A0" w:rsidR="000F4575" w:rsidRPr="000F4575" w:rsidRDefault="000F4575" w:rsidP="000F4575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8" w:history="1">
        <w:r w:rsidRPr="004A7574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www.elpais.do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– Mary´s Sena Pérez</w:t>
      </w:r>
    </w:p>
    <w:p w14:paraId="1EB327F6" w14:textId="77777777" w:rsidR="000F4575" w:rsidRPr="000F4575" w:rsidRDefault="000F4575" w:rsidP="000F4575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2A8E8F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  <w:r w:rsidRPr="00FD59C7">
        <w:rPr>
          <w:rFonts w:ascii="Times New Roman" w:hAnsi="Times New Roman" w:cs="Times New Roman"/>
          <w:lang w:val="es-DO"/>
        </w:rPr>
        <w:t>Encargada del Desarrollo Social y Crecimiento Espiritual Comunitario.</w:t>
      </w:r>
    </w:p>
    <w:p w14:paraId="4EABF7B6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</w:p>
    <w:p w14:paraId="364AF362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  <w:r w:rsidRPr="00FD59C7">
        <w:rPr>
          <w:rFonts w:ascii="Times New Roman" w:hAnsi="Times New Roman" w:cs="Times New Roman"/>
          <w:lang w:val="es-DO"/>
        </w:rPr>
        <w:t>Mary's Sena Pérez, es una contable de la Facultad de Ciencias Económicas,</w:t>
      </w:r>
    </w:p>
    <w:p w14:paraId="7467D083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</w:p>
    <w:p w14:paraId="4DB73098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  <w:r w:rsidRPr="00FD59C7">
        <w:rPr>
          <w:rFonts w:ascii="Times New Roman" w:hAnsi="Times New Roman" w:cs="Times New Roman"/>
          <w:lang w:val="es-DO"/>
        </w:rPr>
        <w:t>Graduada en la universidad Dominicana O&amp;M</w:t>
      </w:r>
    </w:p>
    <w:p w14:paraId="07D00C91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</w:p>
    <w:p w14:paraId="537EC5E1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  <w:r w:rsidRPr="00FD59C7">
        <w:rPr>
          <w:rFonts w:ascii="Times New Roman" w:hAnsi="Times New Roman" w:cs="Times New Roman"/>
          <w:lang w:val="es-DO"/>
        </w:rPr>
        <w:t>En la actualidad es miembro del Prestigioso Instituto Dominicano de Contadores Públicos Autorizados y Presidenta-Cofundadora de la Fundación Misionera Naturaleza y Salud FUMINASA Inc.</w:t>
      </w:r>
    </w:p>
    <w:p w14:paraId="417A3336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</w:p>
    <w:p w14:paraId="080B7CBB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  <w:r w:rsidRPr="00FD59C7">
        <w:rPr>
          <w:rFonts w:ascii="Times New Roman" w:hAnsi="Times New Roman" w:cs="Times New Roman"/>
          <w:lang w:val="es-DO"/>
        </w:rPr>
        <w:t>También posee un Máster en Gestión Directiva de Instituciones en Salud de la Universidad Tecnológica Latinoamericana "UTEL".</w:t>
      </w:r>
    </w:p>
    <w:p w14:paraId="3BBCCACE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</w:p>
    <w:p w14:paraId="54BD1581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  <w:r w:rsidRPr="00FD59C7">
        <w:rPr>
          <w:rFonts w:ascii="Times New Roman" w:hAnsi="Times New Roman" w:cs="Times New Roman"/>
          <w:lang w:val="es-DO"/>
        </w:rPr>
        <w:t>Generalidades Profesionales:</w:t>
      </w:r>
    </w:p>
    <w:p w14:paraId="74EED971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</w:p>
    <w:p w14:paraId="0A18AD41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  <w:r w:rsidRPr="00FD59C7">
        <w:rPr>
          <w:rFonts w:ascii="Times New Roman" w:hAnsi="Times New Roman" w:cs="Times New Roman"/>
          <w:lang w:val="es-DO"/>
        </w:rPr>
        <w:t xml:space="preserve">Graduada en Contabilidad por la Facultad de Ciencias Económicas, Graduada en Universidad Dominicana O &amp; M. En la actualidad, es miembro del Prestigioso Instituto Dominicano de Contadores Públicos Autorizados ICPARD </w:t>
      </w:r>
      <w:proofErr w:type="spellStart"/>
      <w:r w:rsidRPr="00FD59C7">
        <w:rPr>
          <w:rFonts w:ascii="Times New Roman" w:hAnsi="Times New Roman" w:cs="Times New Roman"/>
          <w:lang w:val="es-DO"/>
        </w:rPr>
        <w:t>N°</w:t>
      </w:r>
      <w:proofErr w:type="spellEnd"/>
      <w:r w:rsidRPr="00FD59C7">
        <w:rPr>
          <w:rFonts w:ascii="Times New Roman" w:hAnsi="Times New Roman" w:cs="Times New Roman"/>
          <w:lang w:val="es-DO"/>
        </w:rPr>
        <w:t xml:space="preserve"> 10123, Exequatur no. 530-05 Emitido por el Poder Ejecutivo de la República Dominicana.</w:t>
      </w:r>
    </w:p>
    <w:p w14:paraId="6FBB4AFC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</w:p>
    <w:p w14:paraId="7F38A479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  <w:r w:rsidRPr="00FD59C7">
        <w:rPr>
          <w:rFonts w:ascii="Times New Roman" w:hAnsi="Times New Roman" w:cs="Times New Roman"/>
          <w:lang w:val="es-DO"/>
        </w:rPr>
        <w:t>Estudios Especializados en la Universidad Autónoma de Santo Domingo en las siguientes áreas:</w:t>
      </w:r>
    </w:p>
    <w:p w14:paraId="3B0AAAC5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</w:p>
    <w:p w14:paraId="2346284D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  <w:r w:rsidRPr="00FD59C7">
        <w:rPr>
          <w:rFonts w:ascii="Times New Roman" w:hAnsi="Times New Roman" w:cs="Times New Roman"/>
          <w:lang w:val="es-DO"/>
        </w:rPr>
        <w:t xml:space="preserve">- Tributación (Cálculos de impuestos) </w:t>
      </w:r>
    </w:p>
    <w:p w14:paraId="5584D88E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  <w:r w:rsidRPr="00FD59C7">
        <w:rPr>
          <w:rFonts w:ascii="Times New Roman" w:hAnsi="Times New Roman" w:cs="Times New Roman"/>
          <w:lang w:val="es-DO"/>
        </w:rPr>
        <w:t>- Contabilización de inventario.</w:t>
      </w:r>
    </w:p>
    <w:p w14:paraId="64749D78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  <w:r w:rsidRPr="00FD59C7">
        <w:rPr>
          <w:rFonts w:ascii="Times New Roman" w:hAnsi="Times New Roman" w:cs="Times New Roman"/>
          <w:lang w:val="es-DO"/>
        </w:rPr>
        <w:t>- Técnico en Administración de Empresas</w:t>
      </w:r>
    </w:p>
    <w:p w14:paraId="68C9F549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  <w:r w:rsidRPr="00FD59C7">
        <w:rPr>
          <w:rFonts w:ascii="Times New Roman" w:hAnsi="Times New Roman" w:cs="Times New Roman"/>
          <w:lang w:val="es-DO"/>
        </w:rPr>
        <w:t>- Igualas Contables</w:t>
      </w:r>
    </w:p>
    <w:p w14:paraId="26D3D28E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  <w:r w:rsidRPr="00FD59C7">
        <w:rPr>
          <w:rFonts w:ascii="Times New Roman" w:hAnsi="Times New Roman" w:cs="Times New Roman"/>
          <w:lang w:val="es-DO"/>
        </w:rPr>
        <w:t>- Análisis e Interpretación de los Estados Financieros</w:t>
      </w:r>
    </w:p>
    <w:p w14:paraId="27414DAE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  <w:r w:rsidRPr="00FD59C7">
        <w:rPr>
          <w:rFonts w:ascii="Times New Roman" w:hAnsi="Times New Roman" w:cs="Times New Roman"/>
          <w:lang w:val="es-DO"/>
        </w:rPr>
        <w:t>- Asistente al contador.</w:t>
      </w:r>
    </w:p>
    <w:p w14:paraId="0F4DD99D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  <w:r w:rsidRPr="00FD59C7">
        <w:rPr>
          <w:rFonts w:ascii="Times New Roman" w:hAnsi="Times New Roman" w:cs="Times New Roman"/>
          <w:lang w:val="es-DO"/>
        </w:rPr>
        <w:t xml:space="preserve"> -Conciliaciones Bancarias.</w:t>
      </w:r>
    </w:p>
    <w:p w14:paraId="38A227DD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</w:p>
    <w:p w14:paraId="3FE01C3B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  <w:r w:rsidRPr="00FD59C7">
        <w:rPr>
          <w:rFonts w:ascii="Times New Roman" w:hAnsi="Times New Roman" w:cs="Times New Roman"/>
          <w:lang w:val="es-DO"/>
        </w:rPr>
        <w:t>Universidad APEC</w:t>
      </w:r>
    </w:p>
    <w:p w14:paraId="13A7E033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  <w:r w:rsidRPr="00FD59C7">
        <w:rPr>
          <w:rFonts w:ascii="Times New Roman" w:hAnsi="Times New Roman" w:cs="Times New Roman"/>
          <w:lang w:val="es-DO"/>
        </w:rPr>
        <w:t>- Estudió el programa completo de Ingles.</w:t>
      </w:r>
    </w:p>
    <w:p w14:paraId="2A50B30F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</w:p>
    <w:p w14:paraId="74F21891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  <w:r w:rsidRPr="00FD59C7">
        <w:rPr>
          <w:rFonts w:ascii="Times New Roman" w:hAnsi="Times New Roman" w:cs="Times New Roman"/>
          <w:lang w:val="es-DO"/>
        </w:rPr>
        <w:t>Instituto de Superación Personal</w:t>
      </w:r>
    </w:p>
    <w:p w14:paraId="06A575E1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  <w:r w:rsidRPr="00FD59C7">
        <w:rPr>
          <w:rFonts w:ascii="Times New Roman" w:hAnsi="Times New Roman" w:cs="Times New Roman"/>
          <w:lang w:val="es-DO"/>
        </w:rPr>
        <w:t>- Programa de Oratoria Etiqueta Social y Protocolo.</w:t>
      </w:r>
    </w:p>
    <w:p w14:paraId="14A7EE51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</w:p>
    <w:p w14:paraId="096E4809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  <w:r w:rsidRPr="00FD59C7">
        <w:rPr>
          <w:rFonts w:ascii="Times New Roman" w:hAnsi="Times New Roman" w:cs="Times New Roman"/>
          <w:lang w:val="es-DO"/>
        </w:rPr>
        <w:lastRenderedPageBreak/>
        <w:t>Estudios adicionales:</w:t>
      </w:r>
    </w:p>
    <w:p w14:paraId="66CE33FE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</w:p>
    <w:p w14:paraId="0FAD965B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  <w:r w:rsidRPr="00FD59C7">
        <w:rPr>
          <w:rFonts w:ascii="Times New Roman" w:hAnsi="Times New Roman" w:cs="Times New Roman"/>
          <w:lang w:val="es-DO"/>
        </w:rPr>
        <w:t>- Digitación</w:t>
      </w:r>
    </w:p>
    <w:p w14:paraId="116DD6EF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  <w:r w:rsidRPr="00FD59C7">
        <w:rPr>
          <w:rFonts w:ascii="Times New Roman" w:hAnsi="Times New Roman" w:cs="Times New Roman"/>
          <w:lang w:val="es-DO"/>
        </w:rPr>
        <w:t>- Mecanografía</w:t>
      </w:r>
    </w:p>
    <w:p w14:paraId="3DDB594E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  <w:r w:rsidRPr="00FD59C7">
        <w:rPr>
          <w:rFonts w:ascii="Times New Roman" w:hAnsi="Times New Roman" w:cs="Times New Roman"/>
          <w:lang w:val="es-DO"/>
        </w:rPr>
        <w:t>- Archivo</w:t>
      </w:r>
    </w:p>
    <w:p w14:paraId="22FDCDF2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  <w:r w:rsidRPr="00FD59C7">
        <w:rPr>
          <w:rFonts w:ascii="Times New Roman" w:hAnsi="Times New Roman" w:cs="Times New Roman"/>
          <w:lang w:val="es-DO"/>
        </w:rPr>
        <w:t>- Redacción Comercial</w:t>
      </w:r>
    </w:p>
    <w:p w14:paraId="7DD270C3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  <w:r w:rsidRPr="00FD59C7">
        <w:rPr>
          <w:rFonts w:ascii="Times New Roman" w:hAnsi="Times New Roman" w:cs="Times New Roman"/>
          <w:lang w:val="es-DO"/>
        </w:rPr>
        <w:t>- Asesoría en productividad</w:t>
      </w:r>
    </w:p>
    <w:p w14:paraId="0D3CDD5B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  <w:r w:rsidRPr="00FD59C7">
        <w:rPr>
          <w:rFonts w:ascii="Times New Roman" w:hAnsi="Times New Roman" w:cs="Times New Roman"/>
          <w:lang w:val="es-DO"/>
        </w:rPr>
        <w:t>- Calidad total para el individuo</w:t>
      </w:r>
    </w:p>
    <w:p w14:paraId="7304B0EA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  <w:r w:rsidRPr="00FD59C7">
        <w:rPr>
          <w:rFonts w:ascii="Times New Roman" w:hAnsi="Times New Roman" w:cs="Times New Roman"/>
          <w:lang w:val="es-DO"/>
        </w:rPr>
        <w:t>- Gerencia de producción</w:t>
      </w:r>
    </w:p>
    <w:p w14:paraId="1603FE71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  <w:r w:rsidRPr="00FD59C7">
        <w:rPr>
          <w:rFonts w:ascii="Times New Roman" w:hAnsi="Times New Roman" w:cs="Times New Roman"/>
          <w:lang w:val="es-DO"/>
        </w:rPr>
        <w:t>- Supervisión, liderazgo y motivación</w:t>
      </w:r>
    </w:p>
    <w:p w14:paraId="3244EB3A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</w:p>
    <w:p w14:paraId="1900D010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  <w:r w:rsidRPr="00FD59C7">
        <w:rPr>
          <w:rFonts w:ascii="Times New Roman" w:hAnsi="Times New Roman" w:cs="Times New Roman"/>
          <w:lang w:val="es-DO"/>
        </w:rPr>
        <w:t>Instituto Nacional de Formación Técnico Profesional (INFOTEP)</w:t>
      </w:r>
    </w:p>
    <w:p w14:paraId="4F3AADEF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  <w:r w:rsidRPr="00FD59C7">
        <w:rPr>
          <w:rFonts w:ascii="Times New Roman" w:hAnsi="Times New Roman" w:cs="Times New Roman"/>
          <w:lang w:val="es-DO"/>
        </w:rPr>
        <w:t>- Monitores de Empresas y primeros auxilios</w:t>
      </w:r>
    </w:p>
    <w:p w14:paraId="192F858A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</w:p>
    <w:p w14:paraId="4F22BF32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  <w:r w:rsidRPr="00FD59C7">
        <w:rPr>
          <w:rFonts w:ascii="Times New Roman" w:hAnsi="Times New Roman" w:cs="Times New Roman"/>
          <w:lang w:val="es-DO"/>
        </w:rPr>
        <w:t>Fue maestra de inglés en el Instituto de Estudios Técnicos (INETEC) y enseñanza a domicilio.                              Actualmente tiene más de 9 años dirigiendo la Institución FUMINASA INC.</w:t>
      </w:r>
    </w:p>
    <w:p w14:paraId="030DC69F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</w:p>
    <w:p w14:paraId="428972FD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  <w:r w:rsidRPr="00FD59C7">
        <w:rPr>
          <w:rFonts w:ascii="Times New Roman" w:hAnsi="Times New Roman" w:cs="Times New Roman"/>
          <w:lang w:val="es-DO"/>
        </w:rPr>
        <w:t>Asistente administrativa de la empresa: Fondo de inversiones para el desarrollo de la microempresa, (FIME), del 1996 al 1998</w:t>
      </w:r>
    </w:p>
    <w:p w14:paraId="2E0D3AB7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</w:p>
    <w:p w14:paraId="4C92510D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  <w:r w:rsidRPr="00FD59C7">
        <w:rPr>
          <w:rFonts w:ascii="Times New Roman" w:hAnsi="Times New Roman" w:cs="Times New Roman"/>
          <w:lang w:val="es-DO"/>
        </w:rPr>
        <w:t>Asistente de proyectos especiales en Visión Mundial de la Rep. Dom. 2006</w:t>
      </w:r>
    </w:p>
    <w:p w14:paraId="243C4002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</w:p>
    <w:p w14:paraId="36704FDD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  <w:r w:rsidRPr="00FD59C7">
        <w:rPr>
          <w:rFonts w:ascii="Times New Roman" w:hAnsi="Times New Roman" w:cs="Times New Roman"/>
          <w:lang w:val="es-DO"/>
        </w:rPr>
        <w:t xml:space="preserve">Secretaria en Distribuidora farmacéutica </w:t>
      </w:r>
      <w:proofErr w:type="spellStart"/>
      <w:r w:rsidRPr="00FD59C7">
        <w:rPr>
          <w:rFonts w:ascii="Times New Roman" w:hAnsi="Times New Roman" w:cs="Times New Roman"/>
          <w:lang w:val="es-DO"/>
        </w:rPr>
        <w:t>Lambertus</w:t>
      </w:r>
      <w:proofErr w:type="spellEnd"/>
      <w:r w:rsidRPr="00FD59C7">
        <w:rPr>
          <w:rFonts w:ascii="Times New Roman" w:hAnsi="Times New Roman" w:cs="Times New Roman"/>
          <w:lang w:val="es-DO"/>
        </w:rPr>
        <w:t>, Santo Domingo. 1989</w:t>
      </w:r>
    </w:p>
    <w:p w14:paraId="0DB4A189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</w:p>
    <w:p w14:paraId="65A5CCD9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  <w:r w:rsidRPr="00FD59C7">
        <w:rPr>
          <w:rFonts w:ascii="Times New Roman" w:hAnsi="Times New Roman" w:cs="Times New Roman"/>
          <w:lang w:val="es-DO"/>
        </w:rPr>
        <w:t>Secretaria bilingüe en la Importadora Ramírez Santo Domingo.</w:t>
      </w:r>
    </w:p>
    <w:p w14:paraId="24B096FF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  <w:r w:rsidRPr="00FD59C7">
        <w:rPr>
          <w:rFonts w:ascii="Times New Roman" w:hAnsi="Times New Roman" w:cs="Times New Roman"/>
          <w:lang w:val="es-DO"/>
        </w:rPr>
        <w:t>en 1990</w:t>
      </w:r>
    </w:p>
    <w:p w14:paraId="259D7946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</w:p>
    <w:p w14:paraId="25423498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  <w:r w:rsidRPr="00FD59C7">
        <w:rPr>
          <w:rFonts w:ascii="Times New Roman" w:hAnsi="Times New Roman" w:cs="Times New Roman"/>
          <w:lang w:val="es-DO"/>
        </w:rPr>
        <w:t xml:space="preserve">Asistente y líder de grupo en departamento de producción y control de calidad en </w:t>
      </w:r>
      <w:proofErr w:type="spellStart"/>
      <w:r w:rsidRPr="00FD59C7">
        <w:rPr>
          <w:rFonts w:ascii="Times New Roman" w:hAnsi="Times New Roman" w:cs="Times New Roman"/>
          <w:lang w:val="es-DO"/>
        </w:rPr>
        <w:t>Surgex</w:t>
      </w:r>
      <w:proofErr w:type="spellEnd"/>
      <w:r w:rsidRPr="00FD59C7">
        <w:rPr>
          <w:rFonts w:ascii="Times New Roman" w:hAnsi="Times New Roman" w:cs="Times New Roman"/>
          <w:lang w:val="es-DO"/>
        </w:rPr>
        <w:t>, S.A. del 1994 al 1996</w:t>
      </w:r>
    </w:p>
    <w:p w14:paraId="77E86D9A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</w:p>
    <w:p w14:paraId="2AC1AA9A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  <w:r w:rsidRPr="00FD59C7">
        <w:rPr>
          <w:rFonts w:ascii="Times New Roman" w:hAnsi="Times New Roman" w:cs="Times New Roman"/>
          <w:lang w:val="es-DO"/>
        </w:rPr>
        <w:t>Ejecutiva de ventas, departamento de publicaciones ASD. 1993</w:t>
      </w:r>
    </w:p>
    <w:p w14:paraId="62BAA0F2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</w:p>
    <w:p w14:paraId="2CBD5D4D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  <w:r w:rsidRPr="00FD59C7">
        <w:rPr>
          <w:rFonts w:ascii="Times New Roman" w:hAnsi="Times New Roman" w:cs="Times New Roman"/>
          <w:lang w:val="es-DO"/>
        </w:rPr>
        <w:t>Distribuidora independiente de productos naturales. desde 1998 adicionalmente a su trabajo.</w:t>
      </w:r>
    </w:p>
    <w:p w14:paraId="77B11056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</w:p>
    <w:p w14:paraId="5ECCAA60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  <w:r w:rsidRPr="00FD59C7">
        <w:rPr>
          <w:rFonts w:ascii="Times New Roman" w:hAnsi="Times New Roman" w:cs="Times New Roman"/>
          <w:lang w:val="es-DO"/>
        </w:rPr>
        <w:t>Asistente Ministerial durante varios años en diferentes sectores de Republica Dominicana. desde 1994 al 1996</w:t>
      </w:r>
    </w:p>
    <w:p w14:paraId="6CB11DE2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</w:p>
    <w:p w14:paraId="61D44E5A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  <w:r w:rsidRPr="00FD59C7">
        <w:rPr>
          <w:rFonts w:ascii="Times New Roman" w:hAnsi="Times New Roman" w:cs="Times New Roman"/>
          <w:lang w:val="es-DO"/>
        </w:rPr>
        <w:t>Actualmente se desempeña como:</w:t>
      </w:r>
    </w:p>
    <w:p w14:paraId="28CEB83A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</w:p>
    <w:p w14:paraId="1D7E4145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  <w:r w:rsidRPr="00FD59C7">
        <w:rPr>
          <w:rFonts w:ascii="Times New Roman" w:hAnsi="Times New Roman" w:cs="Times New Roman"/>
          <w:lang w:val="es-DO"/>
        </w:rPr>
        <w:t>- Presidente y Contadora Administrativa de la Fundación Misionera Naturaleza y Salud (FUMINASA INC.).</w:t>
      </w:r>
    </w:p>
    <w:p w14:paraId="0F9AB063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  <w:r w:rsidRPr="00FD59C7">
        <w:rPr>
          <w:rFonts w:ascii="Times New Roman" w:hAnsi="Times New Roman" w:cs="Times New Roman"/>
          <w:lang w:val="es-DO"/>
        </w:rPr>
        <w:t>- Laica Evangelista, Conferenciante Nacional e Internacional</w:t>
      </w:r>
    </w:p>
    <w:p w14:paraId="3C6D81E8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  <w:r w:rsidRPr="00FD59C7">
        <w:rPr>
          <w:rFonts w:ascii="Times New Roman" w:hAnsi="Times New Roman" w:cs="Times New Roman"/>
          <w:lang w:val="es-DO"/>
        </w:rPr>
        <w:t xml:space="preserve">-Encargada de contactos Internacionales del Ministerio Jesús es la Solución desde la República Dominicana. </w:t>
      </w:r>
    </w:p>
    <w:p w14:paraId="501D871C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</w:p>
    <w:p w14:paraId="17D5113F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  <w:r w:rsidRPr="00FD59C7">
        <w:rPr>
          <w:rFonts w:ascii="Times New Roman" w:hAnsi="Times New Roman" w:cs="Times New Roman"/>
          <w:lang w:val="es-DO"/>
        </w:rPr>
        <w:t>-Tiene en la actualidad el cargo honorifico como asesora de la Defensa Civil en la Provincia Bahoruco. Rep. Dom.</w:t>
      </w:r>
    </w:p>
    <w:p w14:paraId="640349B8" w14:textId="77777777" w:rsidR="00FD59C7" w:rsidRPr="00FD59C7" w:rsidRDefault="00FD59C7" w:rsidP="00FD59C7">
      <w:pPr>
        <w:pStyle w:val="NoSpacing"/>
        <w:jc w:val="both"/>
        <w:rPr>
          <w:rFonts w:ascii="Times New Roman" w:hAnsi="Times New Roman" w:cs="Times New Roman"/>
          <w:lang w:val="es-DO"/>
        </w:rPr>
      </w:pPr>
    </w:p>
    <w:p w14:paraId="6D2FFBA5" w14:textId="77777777" w:rsidR="00FD59C7" w:rsidRPr="000178AF" w:rsidRDefault="00FD59C7" w:rsidP="00FD59C7">
      <w:pPr>
        <w:pStyle w:val="NoSpacing"/>
        <w:spacing w:line="480" w:lineRule="auto"/>
        <w:jc w:val="both"/>
        <w:rPr>
          <w:rFonts w:ascii="Times New Roman" w:hAnsi="Times New Roman" w:cs="Times New Roman"/>
          <w:lang w:val="es-DO"/>
        </w:rPr>
      </w:pPr>
      <w:r w:rsidRPr="000178AF">
        <w:rPr>
          <w:rFonts w:ascii="Times New Roman" w:hAnsi="Times New Roman" w:cs="Times New Roman"/>
          <w:lang w:val="es-DO"/>
        </w:rPr>
        <w:t xml:space="preserve">Email: </w:t>
      </w:r>
      <w:bookmarkStart w:id="1" w:name="_Hlk134716680"/>
      <w:r w:rsidRPr="00FD59C7">
        <w:rPr>
          <w:rFonts w:ascii="Times New Roman" w:hAnsi="Times New Roman" w:cs="Times New Roman"/>
        </w:rPr>
        <w:fldChar w:fldCharType="begin"/>
      </w:r>
      <w:r w:rsidRPr="000178AF">
        <w:rPr>
          <w:rFonts w:ascii="Times New Roman" w:hAnsi="Times New Roman" w:cs="Times New Roman"/>
          <w:lang w:val="es-DO"/>
        </w:rPr>
        <w:instrText xml:space="preserve"> HYPERLINK "mailto:naturalezaysaludmisionera@gmail.com" </w:instrText>
      </w:r>
      <w:r w:rsidRPr="00FD59C7">
        <w:rPr>
          <w:rFonts w:ascii="Times New Roman" w:hAnsi="Times New Roman" w:cs="Times New Roman"/>
        </w:rPr>
      </w:r>
      <w:r w:rsidRPr="00FD59C7">
        <w:rPr>
          <w:rFonts w:ascii="Times New Roman" w:hAnsi="Times New Roman" w:cs="Times New Roman"/>
        </w:rPr>
        <w:fldChar w:fldCharType="separate"/>
      </w:r>
      <w:r w:rsidRPr="000178AF">
        <w:rPr>
          <w:rStyle w:val="Hyperlink"/>
          <w:rFonts w:ascii="Times New Roman" w:hAnsi="Times New Roman" w:cs="Times New Roman"/>
          <w:lang w:val="es-DO"/>
        </w:rPr>
        <w:t>naturalezaysaludmisionera@gmail.com</w:t>
      </w:r>
      <w:r w:rsidRPr="00FD59C7">
        <w:rPr>
          <w:rFonts w:ascii="Times New Roman" w:hAnsi="Times New Roman" w:cs="Times New Roman"/>
        </w:rPr>
        <w:fldChar w:fldCharType="end"/>
      </w:r>
    </w:p>
    <w:bookmarkEnd w:id="1"/>
    <w:p w14:paraId="389A8628" w14:textId="1A62E914" w:rsidR="00932494" w:rsidRPr="00932494" w:rsidRDefault="00FD59C7" w:rsidP="000F4575">
      <w:pPr>
        <w:pStyle w:val="NoSpacing"/>
        <w:spacing w:line="480" w:lineRule="auto"/>
        <w:jc w:val="both"/>
        <w:rPr>
          <w:rFonts w:ascii="Times New Roman" w:hAnsi="Times New Roman" w:cs="Times New Roman"/>
          <w:lang w:val="es-DO"/>
        </w:rPr>
      </w:pPr>
      <w:r w:rsidRPr="000178AF">
        <w:rPr>
          <w:rFonts w:ascii="Times New Roman" w:hAnsi="Times New Roman" w:cs="Times New Roman"/>
          <w:lang w:val="es-DO"/>
        </w:rPr>
        <w:t xml:space="preserve"> Tel. 809-234-4475, </w:t>
      </w:r>
    </w:p>
    <w:p w14:paraId="7D652815" w14:textId="7A5CEFA1" w:rsidR="000F4575" w:rsidRPr="00FD59C7" w:rsidRDefault="00511218" w:rsidP="000F4575">
      <w:pPr>
        <w:pStyle w:val="NoSpacing"/>
        <w:jc w:val="both"/>
        <w:rPr>
          <w:rFonts w:ascii="Times New Roman" w:hAnsi="Times New Roman" w:cs="Times New Roman"/>
          <w:b/>
          <w:bCs/>
          <w:lang w:val="es-DO"/>
        </w:rPr>
      </w:pPr>
      <w:r w:rsidRPr="00FD59C7">
        <w:rPr>
          <w:rFonts w:ascii="Times New Roman" w:hAnsi="Times New Roman" w:cs="Times New Roman"/>
          <w:b/>
          <w:bCs/>
          <w:lang w:val="es-DO"/>
        </w:rPr>
        <w:lastRenderedPageBreak/>
        <w:t>Teléfono</w:t>
      </w:r>
      <w:r w:rsidR="000F4575" w:rsidRPr="00FD59C7">
        <w:rPr>
          <w:rFonts w:ascii="Times New Roman" w:hAnsi="Times New Roman" w:cs="Times New Roman"/>
          <w:b/>
          <w:bCs/>
          <w:lang w:val="es-DO"/>
        </w:rPr>
        <w:t>: 8092511278</w:t>
      </w:r>
    </w:p>
    <w:p w14:paraId="2CBFB4BA" w14:textId="77777777" w:rsidR="000F4575" w:rsidRDefault="000F4575" w:rsidP="000F4575">
      <w:pPr>
        <w:pStyle w:val="NoSpacing"/>
        <w:jc w:val="both"/>
        <w:rPr>
          <w:rFonts w:ascii="Times New Roman" w:hAnsi="Times New Roman" w:cs="Times New Roman"/>
          <w:lang w:val="es-DO"/>
        </w:rPr>
      </w:pPr>
      <w:r w:rsidRPr="00FD59C7">
        <w:rPr>
          <w:rFonts w:ascii="Times New Roman" w:hAnsi="Times New Roman" w:cs="Times New Roman"/>
          <w:b/>
          <w:bCs/>
          <w:lang w:val="es-DO"/>
        </w:rPr>
        <w:t>Email</w:t>
      </w:r>
      <w:r w:rsidRPr="00FD59C7">
        <w:rPr>
          <w:rFonts w:ascii="Times New Roman" w:hAnsi="Times New Roman" w:cs="Times New Roman"/>
          <w:lang w:val="es-DO"/>
        </w:rPr>
        <w:t xml:space="preserve">: naturalezaysaludmisioneragmail.com </w:t>
      </w:r>
    </w:p>
    <w:p w14:paraId="364E5F28" w14:textId="77777777" w:rsidR="000F4575" w:rsidRDefault="000F4575" w:rsidP="000F4575">
      <w:pPr>
        <w:pStyle w:val="NoSpacing"/>
        <w:jc w:val="both"/>
        <w:rPr>
          <w:rFonts w:ascii="Times New Roman" w:hAnsi="Times New Roman" w:cs="Times New Roman"/>
          <w:lang w:val="es-DO"/>
        </w:rPr>
      </w:pPr>
    </w:p>
    <w:p w14:paraId="1DBA9CAB" w14:textId="600DF65A" w:rsidR="000F4575" w:rsidRPr="00FD59C7" w:rsidRDefault="000F4575" w:rsidP="000F4575">
      <w:pPr>
        <w:pStyle w:val="NoSpacing"/>
        <w:jc w:val="both"/>
        <w:rPr>
          <w:rFonts w:ascii="Times New Roman" w:hAnsi="Times New Roman" w:cs="Times New Roman"/>
          <w:lang w:val="es-DO"/>
        </w:rPr>
      </w:pPr>
      <w:r w:rsidRPr="00511218">
        <w:rPr>
          <w:rFonts w:ascii="Times New Roman" w:hAnsi="Times New Roman" w:cs="Times New Roman"/>
          <w:b/>
          <w:bCs/>
          <w:lang w:val="es-DO"/>
        </w:rPr>
        <w:t>Nota:</w:t>
      </w:r>
      <w:r>
        <w:rPr>
          <w:rFonts w:ascii="Times New Roman" w:hAnsi="Times New Roman" w:cs="Times New Roman"/>
          <w:lang w:val="es-DO"/>
        </w:rPr>
        <w:t xml:space="preserve"> enlazar información con: </w:t>
      </w:r>
      <w:hyperlink r:id="rId9" w:history="1">
        <w:r w:rsidRPr="004A7574">
          <w:rPr>
            <w:rStyle w:val="Hyperlink"/>
            <w:rFonts w:ascii="Times New Roman" w:hAnsi="Times New Roman" w:cs="Times New Roman"/>
            <w:lang w:val="es-DO"/>
          </w:rPr>
          <w:t>https://senaperez.fuminasa.com/</w:t>
        </w:r>
      </w:hyperlink>
      <w:r>
        <w:rPr>
          <w:rFonts w:ascii="Times New Roman" w:hAnsi="Times New Roman" w:cs="Times New Roman"/>
          <w:lang w:val="es-DO"/>
        </w:rPr>
        <w:t xml:space="preserve"> </w:t>
      </w:r>
    </w:p>
    <w:p w14:paraId="51850A3A" w14:textId="77777777" w:rsidR="000F4575" w:rsidRPr="00FD59C7" w:rsidRDefault="000F4575" w:rsidP="000F4575">
      <w:pPr>
        <w:pStyle w:val="NoSpacing"/>
        <w:jc w:val="both"/>
        <w:rPr>
          <w:rFonts w:ascii="Times New Roman" w:hAnsi="Times New Roman" w:cs="Times New Roman"/>
          <w:lang w:val="es-DO"/>
        </w:rPr>
      </w:pPr>
    </w:p>
    <w:p w14:paraId="77E637EC" w14:textId="77777777" w:rsidR="000F4575" w:rsidRPr="00FD59C7" w:rsidRDefault="000F4575" w:rsidP="000F4575">
      <w:pPr>
        <w:pStyle w:val="NoSpacing"/>
        <w:jc w:val="both"/>
        <w:rPr>
          <w:rFonts w:ascii="Times New Roman" w:hAnsi="Times New Roman" w:cs="Times New Roman"/>
          <w:lang w:val="es-DO"/>
        </w:rPr>
      </w:pPr>
      <w:hyperlink r:id="rId10" w:history="1">
        <w:r w:rsidRPr="00FD59C7">
          <w:rPr>
            <w:rStyle w:val="Hyperlink"/>
            <w:rFonts w:ascii="Times New Roman" w:hAnsi="Times New Roman" w:cs="Times New Roman"/>
            <w:lang w:val="es-DO"/>
          </w:rPr>
          <w:t>https://www.facebook.com/www.naturalezaysaludmisionera.com.web</w:t>
        </w:r>
      </w:hyperlink>
    </w:p>
    <w:p w14:paraId="55FC454E" w14:textId="77777777" w:rsidR="000F4575" w:rsidRPr="00FD59C7" w:rsidRDefault="000F4575" w:rsidP="000F4575">
      <w:pPr>
        <w:pStyle w:val="NoSpacing"/>
        <w:jc w:val="both"/>
        <w:rPr>
          <w:rFonts w:ascii="Times New Roman" w:hAnsi="Times New Roman" w:cs="Times New Roman"/>
          <w:lang w:val="es-DO"/>
        </w:rPr>
      </w:pPr>
      <w:hyperlink r:id="rId11" w:history="1">
        <w:r w:rsidRPr="00FD59C7">
          <w:rPr>
            <w:rStyle w:val="Hyperlink"/>
            <w:rFonts w:ascii="Times New Roman" w:hAnsi="Times New Roman" w:cs="Times New Roman"/>
            <w:lang w:val="es-DO"/>
          </w:rPr>
          <w:t>https://www.facebook.com/marys.senaperez</w:t>
        </w:r>
      </w:hyperlink>
    </w:p>
    <w:p w14:paraId="49FBA2D1" w14:textId="77777777" w:rsidR="000F4575" w:rsidRPr="00FD59C7" w:rsidRDefault="000F4575" w:rsidP="000F4575">
      <w:pPr>
        <w:pStyle w:val="NoSpacing"/>
        <w:jc w:val="both"/>
        <w:rPr>
          <w:rFonts w:ascii="Times New Roman" w:hAnsi="Times New Roman" w:cs="Times New Roman"/>
          <w:lang w:val="es-DO"/>
        </w:rPr>
      </w:pPr>
      <w:hyperlink r:id="rId12" w:history="1">
        <w:r w:rsidRPr="00FD59C7">
          <w:rPr>
            <w:rStyle w:val="Hyperlink"/>
            <w:rFonts w:ascii="Times New Roman" w:hAnsi="Times New Roman" w:cs="Times New Roman"/>
            <w:lang w:val="es-DO"/>
          </w:rPr>
          <w:t>https://www.facebook.com/profile.php?id=100010942365268</w:t>
        </w:r>
      </w:hyperlink>
    </w:p>
    <w:p w14:paraId="55A211D4" w14:textId="77777777" w:rsidR="000F4575" w:rsidRPr="00FD59C7" w:rsidRDefault="000F4575" w:rsidP="000F4575">
      <w:pPr>
        <w:pStyle w:val="NoSpacing"/>
        <w:jc w:val="both"/>
        <w:rPr>
          <w:rFonts w:ascii="Times New Roman" w:hAnsi="Times New Roman" w:cs="Times New Roman"/>
          <w:lang w:val="es-DO"/>
        </w:rPr>
      </w:pPr>
      <w:hyperlink r:id="rId13" w:history="1">
        <w:r w:rsidRPr="00FD59C7">
          <w:rPr>
            <w:rStyle w:val="Hyperlink"/>
            <w:rFonts w:ascii="Times New Roman" w:hAnsi="Times New Roman" w:cs="Times New Roman"/>
            <w:lang w:val="es-DO"/>
          </w:rPr>
          <w:t>https://www.facebook.com/InstruccionBiblicaMundial</w:t>
        </w:r>
      </w:hyperlink>
    </w:p>
    <w:p w14:paraId="4592CD0E" w14:textId="77777777" w:rsidR="000F4575" w:rsidRPr="00FD59C7" w:rsidRDefault="000F4575" w:rsidP="000F4575">
      <w:pPr>
        <w:pStyle w:val="NoSpacing"/>
        <w:jc w:val="both"/>
        <w:rPr>
          <w:rFonts w:ascii="Times New Roman" w:hAnsi="Times New Roman" w:cs="Times New Roman"/>
          <w:lang w:val="es-DO"/>
        </w:rPr>
      </w:pPr>
      <w:hyperlink r:id="rId14" w:history="1">
        <w:r w:rsidRPr="00FD59C7">
          <w:rPr>
            <w:rStyle w:val="Hyperlink"/>
            <w:rFonts w:ascii="Times New Roman" w:hAnsi="Times New Roman" w:cs="Times New Roman"/>
            <w:lang w:val="es-DO"/>
          </w:rPr>
          <w:t>https://www.linkedin.com/in/marys-sena-perez-531ab282/</w:t>
        </w:r>
      </w:hyperlink>
      <w:r w:rsidRPr="00FD59C7">
        <w:rPr>
          <w:rFonts w:ascii="Times New Roman" w:hAnsi="Times New Roman" w:cs="Times New Roman"/>
          <w:lang w:val="es-DO"/>
        </w:rPr>
        <w:t xml:space="preserve"> </w:t>
      </w:r>
    </w:p>
    <w:p w14:paraId="2BD1602A" w14:textId="77777777" w:rsidR="000F4575" w:rsidRPr="00FD59C7" w:rsidRDefault="000F4575" w:rsidP="000F4575">
      <w:pPr>
        <w:pStyle w:val="NoSpacing"/>
        <w:spacing w:line="480" w:lineRule="auto"/>
        <w:jc w:val="both"/>
        <w:rPr>
          <w:rFonts w:ascii="Times New Roman" w:hAnsi="Times New Roman" w:cs="Times New Roman"/>
          <w:lang w:val="es-DO"/>
        </w:rPr>
      </w:pPr>
      <w:hyperlink r:id="rId15" w:history="1">
        <w:r w:rsidRPr="00FD59C7">
          <w:rPr>
            <w:rStyle w:val="Hyperlink"/>
            <w:rFonts w:ascii="Times New Roman" w:hAnsi="Times New Roman" w:cs="Times New Roman"/>
            <w:lang w:val="es-DO"/>
          </w:rPr>
          <w:t>https://instagram.com/naturalezaysaludmisionera.rd?igshid=ZGUzMzM3NWJiOQ==</w:t>
        </w:r>
      </w:hyperlink>
      <w:r w:rsidRPr="00FD59C7">
        <w:rPr>
          <w:rFonts w:ascii="Times New Roman" w:hAnsi="Times New Roman" w:cs="Times New Roman"/>
          <w:lang w:val="es-DO"/>
        </w:rPr>
        <w:t xml:space="preserve"> </w:t>
      </w:r>
    </w:p>
    <w:p w14:paraId="5D3BCD15" w14:textId="77777777" w:rsidR="00932494" w:rsidRPr="00932494" w:rsidRDefault="00932494" w:rsidP="005F4D8F">
      <w:pPr>
        <w:pStyle w:val="NoSpacing"/>
        <w:spacing w:line="480" w:lineRule="auto"/>
        <w:jc w:val="both"/>
        <w:rPr>
          <w:rFonts w:ascii="Times New Roman" w:hAnsi="Times New Roman" w:cs="Times New Roman"/>
          <w:color w:val="FF0000"/>
          <w:lang w:val="es-DO"/>
        </w:rPr>
      </w:pPr>
    </w:p>
    <w:sectPr w:rsidR="00932494" w:rsidRPr="009324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4C0"/>
    <w:multiLevelType w:val="hybridMultilevel"/>
    <w:tmpl w:val="4AF63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017C7"/>
    <w:multiLevelType w:val="hybridMultilevel"/>
    <w:tmpl w:val="7E9C93E0"/>
    <w:lvl w:ilvl="0" w:tplc="7EAE4C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26ED3"/>
    <w:multiLevelType w:val="hybridMultilevel"/>
    <w:tmpl w:val="D43EEF96"/>
    <w:lvl w:ilvl="0" w:tplc="48BCDEE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9595D"/>
    <w:multiLevelType w:val="hybridMultilevel"/>
    <w:tmpl w:val="08A878E0"/>
    <w:lvl w:ilvl="0" w:tplc="7EAE4C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52186"/>
    <w:multiLevelType w:val="hybridMultilevel"/>
    <w:tmpl w:val="B08EE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B0A5E"/>
    <w:multiLevelType w:val="hybridMultilevel"/>
    <w:tmpl w:val="8420521C"/>
    <w:lvl w:ilvl="0" w:tplc="2DDEF9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D6760"/>
    <w:multiLevelType w:val="hybridMultilevel"/>
    <w:tmpl w:val="21BE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5354C"/>
    <w:multiLevelType w:val="hybridMultilevel"/>
    <w:tmpl w:val="6ECC26A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0433F"/>
    <w:multiLevelType w:val="hybridMultilevel"/>
    <w:tmpl w:val="40EADC1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30A86"/>
    <w:multiLevelType w:val="hybridMultilevel"/>
    <w:tmpl w:val="DCDC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C30B7"/>
    <w:multiLevelType w:val="hybridMultilevel"/>
    <w:tmpl w:val="0B38E862"/>
    <w:lvl w:ilvl="0" w:tplc="CC240F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60AEF"/>
    <w:multiLevelType w:val="hybridMultilevel"/>
    <w:tmpl w:val="3FE22BA2"/>
    <w:lvl w:ilvl="0" w:tplc="48BCDEE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43D4F"/>
    <w:multiLevelType w:val="hybridMultilevel"/>
    <w:tmpl w:val="9D38D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E1BAF"/>
    <w:multiLevelType w:val="hybridMultilevel"/>
    <w:tmpl w:val="9920F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E66CE"/>
    <w:multiLevelType w:val="hybridMultilevel"/>
    <w:tmpl w:val="EF563F52"/>
    <w:lvl w:ilvl="0" w:tplc="7EAE4C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4532F"/>
    <w:multiLevelType w:val="hybridMultilevel"/>
    <w:tmpl w:val="E51A97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185BF1"/>
    <w:multiLevelType w:val="hybridMultilevel"/>
    <w:tmpl w:val="C8E81474"/>
    <w:lvl w:ilvl="0" w:tplc="7EAE4C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B1BF7"/>
    <w:multiLevelType w:val="hybridMultilevel"/>
    <w:tmpl w:val="059CB4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C21A3C"/>
    <w:multiLevelType w:val="hybridMultilevel"/>
    <w:tmpl w:val="797CFB86"/>
    <w:lvl w:ilvl="0" w:tplc="04F2047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E5C07"/>
    <w:multiLevelType w:val="hybridMultilevel"/>
    <w:tmpl w:val="8A928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12B30"/>
    <w:multiLevelType w:val="hybridMultilevel"/>
    <w:tmpl w:val="1878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165BC"/>
    <w:multiLevelType w:val="hybridMultilevel"/>
    <w:tmpl w:val="6F4E7F4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9761D"/>
    <w:multiLevelType w:val="hybridMultilevel"/>
    <w:tmpl w:val="C4C07F9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C544C"/>
    <w:multiLevelType w:val="hybridMultilevel"/>
    <w:tmpl w:val="AFC47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C60A3"/>
    <w:multiLevelType w:val="hybridMultilevel"/>
    <w:tmpl w:val="307C67F4"/>
    <w:lvl w:ilvl="0" w:tplc="3EBC1C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C6B94"/>
    <w:multiLevelType w:val="hybridMultilevel"/>
    <w:tmpl w:val="F74A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423D2"/>
    <w:multiLevelType w:val="hybridMultilevel"/>
    <w:tmpl w:val="E7AEB052"/>
    <w:lvl w:ilvl="0" w:tplc="7EAE4C5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16302725">
    <w:abstractNumId w:val="24"/>
  </w:num>
  <w:num w:numId="2" w16cid:durableId="508953897">
    <w:abstractNumId w:val="4"/>
  </w:num>
  <w:num w:numId="3" w16cid:durableId="1745644427">
    <w:abstractNumId w:val="3"/>
  </w:num>
  <w:num w:numId="4" w16cid:durableId="852258515">
    <w:abstractNumId w:val="17"/>
  </w:num>
  <w:num w:numId="5" w16cid:durableId="334382452">
    <w:abstractNumId w:val="0"/>
  </w:num>
  <w:num w:numId="6" w16cid:durableId="1662543446">
    <w:abstractNumId w:val="9"/>
  </w:num>
  <w:num w:numId="7" w16cid:durableId="636029781">
    <w:abstractNumId w:val="14"/>
  </w:num>
  <w:num w:numId="8" w16cid:durableId="1360741678">
    <w:abstractNumId w:val="12"/>
  </w:num>
  <w:num w:numId="9" w16cid:durableId="1302732126">
    <w:abstractNumId w:val="16"/>
  </w:num>
  <w:num w:numId="10" w16cid:durableId="1510561470">
    <w:abstractNumId w:val="26"/>
  </w:num>
  <w:num w:numId="11" w16cid:durableId="151138862">
    <w:abstractNumId w:val="15"/>
  </w:num>
  <w:num w:numId="12" w16cid:durableId="1992244496">
    <w:abstractNumId w:val="23"/>
  </w:num>
  <w:num w:numId="13" w16cid:durableId="202330118">
    <w:abstractNumId w:val="21"/>
  </w:num>
  <w:num w:numId="14" w16cid:durableId="1482579142">
    <w:abstractNumId w:val="22"/>
  </w:num>
  <w:num w:numId="15" w16cid:durableId="906574619">
    <w:abstractNumId w:val="7"/>
  </w:num>
  <w:num w:numId="16" w16cid:durableId="2068333219">
    <w:abstractNumId w:val="6"/>
  </w:num>
  <w:num w:numId="17" w16cid:durableId="1831169626">
    <w:abstractNumId w:val="1"/>
  </w:num>
  <w:num w:numId="18" w16cid:durableId="1654597923">
    <w:abstractNumId w:val="20"/>
  </w:num>
  <w:num w:numId="19" w16cid:durableId="1227568648">
    <w:abstractNumId w:val="5"/>
  </w:num>
  <w:num w:numId="20" w16cid:durableId="1461803133">
    <w:abstractNumId w:val="25"/>
  </w:num>
  <w:num w:numId="21" w16cid:durableId="1446149070">
    <w:abstractNumId w:val="19"/>
  </w:num>
  <w:num w:numId="22" w16cid:durableId="1528637438">
    <w:abstractNumId w:val="10"/>
  </w:num>
  <w:num w:numId="23" w16cid:durableId="132064776">
    <w:abstractNumId w:val="13"/>
  </w:num>
  <w:num w:numId="24" w16cid:durableId="318267669">
    <w:abstractNumId w:val="11"/>
  </w:num>
  <w:num w:numId="25" w16cid:durableId="1020156867">
    <w:abstractNumId w:val="2"/>
  </w:num>
  <w:num w:numId="26" w16cid:durableId="2000426095">
    <w:abstractNumId w:val="8"/>
  </w:num>
  <w:num w:numId="27" w16cid:durableId="60812208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3A"/>
    <w:rsid w:val="000178AF"/>
    <w:rsid w:val="000F4575"/>
    <w:rsid w:val="001D4259"/>
    <w:rsid w:val="002C773A"/>
    <w:rsid w:val="002D5450"/>
    <w:rsid w:val="003774FF"/>
    <w:rsid w:val="00511218"/>
    <w:rsid w:val="005C041A"/>
    <w:rsid w:val="005F4D8F"/>
    <w:rsid w:val="007A1714"/>
    <w:rsid w:val="007A4F15"/>
    <w:rsid w:val="0084370F"/>
    <w:rsid w:val="00932494"/>
    <w:rsid w:val="00A45A8E"/>
    <w:rsid w:val="00C9360C"/>
    <w:rsid w:val="00CA2487"/>
    <w:rsid w:val="00D76E51"/>
    <w:rsid w:val="00DB4506"/>
    <w:rsid w:val="00F96ED3"/>
    <w:rsid w:val="00FB0EDB"/>
    <w:rsid w:val="00FB4FAE"/>
    <w:rsid w:val="00FD145B"/>
    <w:rsid w:val="00FD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9D2E49"/>
  <w15:chartTrackingRefBased/>
  <w15:docId w15:val="{8C9E4988-EDC6-4109-AB78-C09FFC22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73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C77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4D8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4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pais.do" TargetMode="External"/><Relationship Id="rId13" Type="http://schemas.openxmlformats.org/officeDocument/2006/relationships/hyperlink" Target="https://www.facebook.com/InstruccionBiblicaMundi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Pais.do/autor/mary" TargetMode="External"/><Relationship Id="rId12" Type="http://schemas.openxmlformats.org/officeDocument/2006/relationships/hyperlink" Target="https://www.facebook.com/profile.php?id=10001094236526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naperez.fuminasa.com" TargetMode="External"/><Relationship Id="rId11" Type="http://schemas.openxmlformats.org/officeDocument/2006/relationships/hyperlink" Target="https://www.facebook.com/marys.senaperez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nstagram.com/naturalezaysaludmisionera.rd?igshid=ZGUzMzM3NWJiOQ==" TargetMode="External"/><Relationship Id="rId10" Type="http://schemas.openxmlformats.org/officeDocument/2006/relationships/hyperlink" Target="https://www.facebook.com/www.naturalezaysaludmisionera.com.w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naperez.fuminasa.com/" TargetMode="External"/><Relationship Id="rId14" Type="http://schemas.openxmlformats.org/officeDocument/2006/relationships/hyperlink" Target="https://www.linkedin.com/in/marys-sena-perez-531ab28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Fundación Misionera Naturaleza y Salud FUMINASA INC.</dc:creator>
  <cp:keywords/>
  <dc:description/>
  <cp:lastModifiedBy>Fundación Misionera Naturaleza y Salud FUMINASA INC.</cp:lastModifiedBy>
  <cp:revision>5</cp:revision>
  <dcterms:created xsi:type="dcterms:W3CDTF">2023-08-08T16:24:00Z</dcterms:created>
  <dcterms:modified xsi:type="dcterms:W3CDTF">2023-08-08T19:48:00Z</dcterms:modified>
</cp:coreProperties>
</file>